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09" w:rsidRDefault="00BA5A09" w:rsidP="00692E60">
      <w:pPr>
        <w:rPr>
          <w:rFonts w:ascii="Times New Roman" w:hAnsi="Times New Roman"/>
          <w:sz w:val="28"/>
          <w:szCs w:val="28"/>
        </w:rPr>
      </w:pPr>
    </w:p>
    <w:p w:rsidR="00215BEF" w:rsidRPr="00215BEF" w:rsidRDefault="00215BEF" w:rsidP="00215BEF">
      <w:pPr>
        <w:rPr>
          <w:rFonts w:ascii="Times New Roman" w:hAnsi="Times New Roman"/>
          <w:sz w:val="28"/>
          <w:szCs w:val="28"/>
        </w:rPr>
      </w:pPr>
    </w:p>
    <w:p w:rsidR="00215BEF" w:rsidRPr="00215BEF" w:rsidRDefault="00215BEF" w:rsidP="00215BEF">
      <w:pPr>
        <w:rPr>
          <w:rFonts w:ascii="Times New Roman" w:hAnsi="Times New Roman"/>
          <w:sz w:val="28"/>
          <w:szCs w:val="28"/>
        </w:rPr>
      </w:pPr>
    </w:p>
    <w:p w:rsidR="00215BEF" w:rsidRPr="00215BEF" w:rsidRDefault="00215BEF" w:rsidP="00215BEF">
      <w:pPr>
        <w:rPr>
          <w:rFonts w:ascii="Times New Roman" w:hAnsi="Times New Roman"/>
          <w:sz w:val="28"/>
          <w:szCs w:val="28"/>
        </w:rPr>
      </w:pPr>
    </w:p>
    <w:p w:rsidR="00215BEF" w:rsidRPr="0063563E" w:rsidRDefault="0063563E" w:rsidP="0063563E">
      <w:pPr>
        <w:rPr>
          <w:rFonts w:ascii="Times New Roman" w:hAnsi="Times New Roman"/>
          <w:sz w:val="28"/>
          <w:szCs w:val="28"/>
        </w:rPr>
        <w:sectPr w:rsidR="00215BEF" w:rsidRPr="0063563E" w:rsidSect="00A22ACF">
          <w:pgSz w:w="11910" w:h="16840"/>
          <w:pgMar w:top="284" w:right="711" w:bottom="0" w:left="1276" w:header="0" w:footer="720" w:gutter="0"/>
          <w:cols w:space="720"/>
        </w:sect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4DDC67" wp14:editId="6F0D2392">
            <wp:extent cx="6301105" cy="8671741"/>
            <wp:effectExtent l="0" t="0" r="4445" b="0"/>
            <wp:docPr id="1" name="Рисунок 1" descr="C:\Users\User\Desktop\Изменения к ООП ООО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менения к ООП ООО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BEF" w:rsidRPr="00215BEF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</w:p>
    <w:p w:rsidR="00CF1BA1" w:rsidRDefault="00CF1BA1" w:rsidP="00CF1BA1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На основании части 5 статьи 12, пункта 6 части 3 статьи 28 Федерального закона от 29.12.2012 </w:t>
      </w:r>
    </w:p>
    <w:p w:rsidR="00CF1BA1" w:rsidRDefault="00CF1BA1" w:rsidP="00CF1BA1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«Об образовании в Российской Федерации», п.10 Указа Главы Республики Башкортостан </w:t>
      </w:r>
      <w:proofErr w:type="spellStart"/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>Р.Ф.Хабирова</w:t>
      </w:r>
      <w:proofErr w:type="spellEnd"/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от 18 марта 2020 года №УГ-111 «О введении режима «Повышенная готовность</w:t>
      </w:r>
    </w:p>
    <w:p w:rsidR="00CF1BA1" w:rsidRDefault="00CF1BA1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территории Республики Башкортостан новой </w:t>
      </w:r>
      <w:proofErr w:type="spellStart"/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инфекции (2019- </w:t>
      </w:r>
      <w:proofErr w:type="spellStart"/>
      <w:r w:rsidRPr="00F03CE8">
        <w:rPr>
          <w:rFonts w:ascii="Times New Roman" w:hAnsi="Times New Roman"/>
          <w:color w:val="000000"/>
          <w:sz w:val="24"/>
          <w:szCs w:val="24"/>
          <w:lang w:val="en-US" w:eastAsia="en-US"/>
        </w:rPr>
        <w:t>nCoV</w:t>
      </w:r>
      <w:proofErr w:type="spellEnd"/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:rsidR="00CF1BA1" w:rsidRPr="00F03CE8" w:rsidRDefault="00CF1BA1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внести изменения:</w:t>
      </w:r>
    </w:p>
    <w:p w:rsidR="00CF1BA1" w:rsidRPr="00F03CE8" w:rsidRDefault="00CF1BA1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F03CE8">
        <w:rPr>
          <w:rFonts w:ascii="Times New Roman" w:eastAsia="Calibri" w:hAnsi="Times New Roman"/>
          <w:sz w:val="24"/>
          <w:szCs w:val="24"/>
          <w:lang w:eastAsia="en-US"/>
        </w:rPr>
        <w:t xml:space="preserve"> в подраздел 3.2. организационного раздела:</w:t>
      </w:r>
    </w:p>
    <w:p w:rsidR="00CF1BA1" w:rsidRPr="00F03CE8" w:rsidRDefault="00CF1BA1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sz w:val="24"/>
          <w:szCs w:val="24"/>
          <w:lang w:eastAsia="en-US"/>
        </w:rPr>
        <w:t>2.Окончание учебного года:</w:t>
      </w:r>
    </w:p>
    <w:p w:rsidR="00CF1BA1" w:rsidRPr="00F03CE8" w:rsidRDefault="00CF1BA1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sz w:val="24"/>
          <w:szCs w:val="24"/>
          <w:lang w:eastAsia="en-US"/>
        </w:rPr>
        <w:t>-9 класс: 29 мая</w:t>
      </w:r>
    </w:p>
    <w:p w:rsidR="00CF1BA1" w:rsidRPr="00F03CE8" w:rsidRDefault="00A612E0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-5-7</w:t>
      </w:r>
      <w:r w:rsidR="00CF1BA1" w:rsidRPr="00F03CE8">
        <w:rPr>
          <w:rFonts w:ascii="Times New Roman" w:eastAsia="Calibri" w:hAnsi="Times New Roman"/>
          <w:sz w:val="24"/>
          <w:szCs w:val="24"/>
          <w:lang w:eastAsia="en-US"/>
        </w:rPr>
        <w:t xml:space="preserve"> классы: 29 мая</w:t>
      </w: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5. Продолжительность учебного года:</w:t>
      </w: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36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1"/>
      </w:tblGrid>
      <w:tr w:rsidR="00CF1BA1" w:rsidRPr="00F03CE8" w:rsidTr="000C50DD">
        <w:trPr>
          <w:trHeight w:val="25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5-8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 класс</w:t>
            </w:r>
          </w:p>
        </w:tc>
      </w:tr>
      <w:tr w:rsidR="00CF1BA1" w:rsidRPr="00F03CE8" w:rsidTr="000C50DD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  <w:proofErr w:type="gramStart"/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учебных</w:t>
            </w:r>
            <w:proofErr w:type="gramEnd"/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</w:tr>
    </w:tbl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6.Продолжительность учебных четвертей:</w:t>
      </w: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3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184"/>
      </w:tblGrid>
      <w:tr w:rsidR="00CF1BA1" w:rsidRPr="00F03CE8" w:rsidTr="000C50DD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A1" w:rsidRPr="00F03CE8" w:rsidRDefault="00CF1BA1" w:rsidP="000C5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CF1BA1" w:rsidRPr="00F03CE8" w:rsidTr="000C50DD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A1" w:rsidRPr="00F03CE8" w:rsidRDefault="00CF1BA1" w:rsidP="000C5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CF1BA1" w:rsidRPr="00F03CE8" w:rsidTr="000C50DD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A1" w:rsidRPr="00F03CE8" w:rsidRDefault="00CF1BA1" w:rsidP="000C5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10 недель</w:t>
            </w:r>
          </w:p>
        </w:tc>
      </w:tr>
      <w:tr w:rsidR="00CF1BA1" w:rsidRPr="00F03CE8" w:rsidTr="000C50DD"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BA1" w:rsidRPr="00F03CE8" w:rsidRDefault="00CF1BA1" w:rsidP="000C5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A1" w:rsidRPr="007D4D2C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5-8 классы: 8 недель</w:t>
            </w:r>
          </w:p>
        </w:tc>
      </w:tr>
      <w:tr w:rsidR="00CF1BA1" w:rsidRPr="00F03CE8" w:rsidTr="000C50DD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A1" w:rsidRPr="00F03CE8" w:rsidRDefault="00CF1BA1" w:rsidP="000C5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A1" w:rsidRPr="007D4D2C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класс: 8 недель</w:t>
            </w:r>
          </w:p>
        </w:tc>
      </w:tr>
    </w:tbl>
    <w:p w:rsidR="00CF1BA1" w:rsidRPr="00F03CE8" w:rsidRDefault="00CF1BA1" w:rsidP="00CF1BA1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8.Продолжительность каникул:</w:t>
      </w:r>
    </w:p>
    <w:tbl>
      <w:tblPr>
        <w:tblW w:w="8364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62"/>
        <w:gridCol w:w="1920"/>
        <w:gridCol w:w="4682"/>
      </w:tblGrid>
      <w:tr w:rsidR="00CF1BA1" w:rsidRPr="00F03CE8" w:rsidTr="000C50DD">
        <w:trPr>
          <w:trHeight w:val="50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Каникулы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</w:tr>
      <w:tr w:rsidR="00CF1BA1" w:rsidRPr="00F03CE8" w:rsidTr="000C50DD">
        <w:trPr>
          <w:trHeight w:val="176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28.10-04.11.2019</w:t>
            </w:r>
          </w:p>
        </w:tc>
      </w:tr>
      <w:tr w:rsidR="00CF1BA1" w:rsidRPr="00F03CE8" w:rsidTr="000C50DD">
        <w:trPr>
          <w:trHeight w:val="21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Зимние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30.12.2019-12.01.2020</w:t>
            </w:r>
          </w:p>
        </w:tc>
      </w:tr>
      <w:tr w:rsidR="00CF1BA1" w:rsidRPr="00F03CE8" w:rsidTr="000C50DD">
        <w:trPr>
          <w:trHeight w:val="14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23.03.2020-03.04.2020</w:t>
            </w:r>
          </w:p>
        </w:tc>
      </w:tr>
      <w:tr w:rsidR="00CF1BA1" w:rsidRPr="00F03CE8" w:rsidTr="000C50D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30.05.2020-31.08.2020- для 9  класса</w:t>
            </w:r>
          </w:p>
        </w:tc>
      </w:tr>
      <w:tr w:rsidR="00CF1BA1" w:rsidRPr="00F03CE8" w:rsidTr="000C50DD">
        <w:trPr>
          <w:trHeight w:val="142"/>
        </w:trPr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BA1" w:rsidRPr="00F03CE8" w:rsidRDefault="00CF1BA1" w:rsidP="000C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30.05.2020-31.08.2020- для 5-8 классов</w:t>
            </w:r>
          </w:p>
        </w:tc>
      </w:tr>
      <w:tr w:rsidR="00CF1BA1" w:rsidRPr="00F03CE8" w:rsidTr="000C50D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F03CE8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7D4D2C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7D4D2C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9 класса </w:t>
            </w:r>
          </w:p>
        </w:tc>
      </w:tr>
      <w:tr w:rsidR="00CF1BA1" w:rsidRPr="00F03CE8" w:rsidTr="000C50DD">
        <w:trPr>
          <w:trHeight w:val="142"/>
        </w:trPr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BA1" w:rsidRPr="00F03CE8" w:rsidRDefault="00CF1BA1" w:rsidP="000C50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7D4D2C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1BA1" w:rsidRPr="007D4D2C" w:rsidRDefault="00CF1BA1" w:rsidP="000C50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5-8 классов</w:t>
            </w:r>
          </w:p>
        </w:tc>
      </w:tr>
    </w:tbl>
    <w:p w:rsidR="00CF1BA1" w:rsidRPr="00F03CE8" w:rsidRDefault="00CF1BA1" w:rsidP="00CF1BA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bCs/>
          <w:sz w:val="24"/>
          <w:szCs w:val="24"/>
          <w:lang w:eastAsia="en-US"/>
        </w:rPr>
        <w:t>9.Промежуточная и государственная (итоговая) аттестация</w:t>
      </w:r>
    </w:p>
    <w:p w:rsidR="00CF1BA1" w:rsidRPr="00F03CE8" w:rsidRDefault="00CF1BA1" w:rsidP="00CF1BA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4369"/>
      </w:tblGrid>
      <w:tr w:rsidR="00CF1BA1" w:rsidRPr="00F03CE8" w:rsidTr="000C50DD">
        <w:tc>
          <w:tcPr>
            <w:tcW w:w="3995" w:type="dxa"/>
          </w:tcPr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4369" w:type="dxa"/>
          </w:tcPr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Государственная (итоговая) аттестация</w:t>
            </w:r>
          </w:p>
        </w:tc>
      </w:tr>
      <w:tr w:rsidR="00CF1BA1" w:rsidRPr="00F03CE8" w:rsidTr="000C50DD">
        <w:tc>
          <w:tcPr>
            <w:tcW w:w="3995" w:type="dxa"/>
          </w:tcPr>
          <w:p w:rsidR="00CF1BA1" w:rsidRPr="007D4D2C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 5-9 классах- с 11 мая по 29  мая </w:t>
            </w:r>
          </w:p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без прекращения образовательного процесса в соответствии с Уставом школы.</w:t>
            </w:r>
          </w:p>
        </w:tc>
        <w:tc>
          <w:tcPr>
            <w:tcW w:w="4369" w:type="dxa"/>
          </w:tcPr>
          <w:p w:rsidR="00CF1BA1" w:rsidRPr="00F03CE8" w:rsidRDefault="00CF1BA1" w:rsidP="000C50DD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Результаты промежуточной аттестации будут признаны результатами государственной итоговой аттестации</w:t>
            </w:r>
          </w:p>
        </w:tc>
      </w:tr>
    </w:tbl>
    <w:p w:rsidR="00692E60" w:rsidRPr="00CF1BA1" w:rsidRDefault="00692E60" w:rsidP="0063563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x-none"/>
        </w:rPr>
        <w:sectPr w:rsidR="00692E60" w:rsidRPr="00CF1BA1" w:rsidSect="00F03CE8">
          <w:footerReference w:type="default" r:id="rId10"/>
          <w:footerReference w:type="first" r:id="rId11"/>
          <w:pgSz w:w="11910" w:h="16840"/>
          <w:pgMar w:top="284" w:right="40" w:bottom="0" w:left="1276" w:header="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F03CE8" w:rsidRPr="00F03CE8" w:rsidRDefault="00F03CE8" w:rsidP="00CF1BA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sectPr w:rsidR="00F03CE8" w:rsidRPr="00F03CE8" w:rsidSect="002202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18" w:rsidRDefault="00EA0618" w:rsidP="002202D9">
      <w:pPr>
        <w:spacing w:after="0" w:line="240" w:lineRule="auto"/>
      </w:pPr>
      <w:r>
        <w:separator/>
      </w:r>
    </w:p>
  </w:endnote>
  <w:endnote w:type="continuationSeparator" w:id="0">
    <w:p w:rsidR="00EA0618" w:rsidRDefault="00EA0618" w:rsidP="0022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88807"/>
      <w:docPartObj>
        <w:docPartGallery w:val="Page Numbers (Bottom of Page)"/>
        <w:docPartUnique/>
      </w:docPartObj>
    </w:sdtPr>
    <w:sdtEndPr/>
    <w:sdtContent>
      <w:p w:rsidR="00F03CE8" w:rsidRDefault="00F03C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60">
          <w:rPr>
            <w:noProof/>
          </w:rPr>
          <w:t>2</w:t>
        </w:r>
        <w:r>
          <w:fldChar w:fldCharType="end"/>
        </w:r>
      </w:p>
    </w:sdtContent>
  </w:sdt>
  <w:p w:rsidR="002202D9" w:rsidRDefault="002202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125364"/>
      <w:docPartObj>
        <w:docPartGallery w:val="Page Numbers (Bottom of Page)"/>
        <w:docPartUnique/>
      </w:docPartObj>
    </w:sdtPr>
    <w:sdtEndPr/>
    <w:sdtContent>
      <w:p w:rsidR="00F03CE8" w:rsidRDefault="00F03C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3E">
          <w:rPr>
            <w:noProof/>
          </w:rPr>
          <w:t>2</w:t>
        </w:r>
        <w:r>
          <w:fldChar w:fldCharType="end"/>
        </w:r>
      </w:p>
    </w:sdtContent>
  </w:sdt>
  <w:p w:rsidR="00F03CE8" w:rsidRDefault="00F03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18" w:rsidRDefault="00EA0618" w:rsidP="002202D9">
      <w:pPr>
        <w:spacing w:after="0" w:line="240" w:lineRule="auto"/>
      </w:pPr>
      <w:r>
        <w:separator/>
      </w:r>
    </w:p>
  </w:footnote>
  <w:footnote w:type="continuationSeparator" w:id="0">
    <w:p w:rsidR="00EA0618" w:rsidRDefault="00EA0618" w:rsidP="0022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4C4C"/>
    <w:multiLevelType w:val="multilevel"/>
    <w:tmpl w:val="AD320B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ACB7694"/>
    <w:multiLevelType w:val="hybridMultilevel"/>
    <w:tmpl w:val="7DDE1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9"/>
    <w:rsid w:val="0014775E"/>
    <w:rsid w:val="001B6E2C"/>
    <w:rsid w:val="001C23AC"/>
    <w:rsid w:val="001E6209"/>
    <w:rsid w:val="00215BEF"/>
    <w:rsid w:val="002202D9"/>
    <w:rsid w:val="002478C7"/>
    <w:rsid w:val="0027501B"/>
    <w:rsid w:val="00310907"/>
    <w:rsid w:val="00366A20"/>
    <w:rsid w:val="003E2BCC"/>
    <w:rsid w:val="005B619C"/>
    <w:rsid w:val="005D24EA"/>
    <w:rsid w:val="005E78C0"/>
    <w:rsid w:val="0063563E"/>
    <w:rsid w:val="00644D59"/>
    <w:rsid w:val="00692E60"/>
    <w:rsid w:val="006D12E9"/>
    <w:rsid w:val="006E663F"/>
    <w:rsid w:val="00710662"/>
    <w:rsid w:val="007250F4"/>
    <w:rsid w:val="00752255"/>
    <w:rsid w:val="007D4D2C"/>
    <w:rsid w:val="008F5340"/>
    <w:rsid w:val="00902873"/>
    <w:rsid w:val="00976C30"/>
    <w:rsid w:val="00A612E0"/>
    <w:rsid w:val="00A9323D"/>
    <w:rsid w:val="00AA573D"/>
    <w:rsid w:val="00AC0346"/>
    <w:rsid w:val="00B33763"/>
    <w:rsid w:val="00B923DF"/>
    <w:rsid w:val="00BA5A09"/>
    <w:rsid w:val="00C77BD7"/>
    <w:rsid w:val="00CF1BA1"/>
    <w:rsid w:val="00D17971"/>
    <w:rsid w:val="00D22D97"/>
    <w:rsid w:val="00D92CBA"/>
    <w:rsid w:val="00DB73DC"/>
    <w:rsid w:val="00EA0618"/>
    <w:rsid w:val="00F03CE8"/>
    <w:rsid w:val="00F41A2C"/>
    <w:rsid w:val="00F43467"/>
    <w:rsid w:val="00F65D41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D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D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4B28-A3FA-4CF8-86D3-B3838333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Кунана</dc:creator>
  <cp:lastModifiedBy>User</cp:lastModifiedBy>
  <cp:revision>12</cp:revision>
  <cp:lastPrinted>2020-09-14T10:25:00Z</cp:lastPrinted>
  <dcterms:created xsi:type="dcterms:W3CDTF">2020-09-12T11:05:00Z</dcterms:created>
  <dcterms:modified xsi:type="dcterms:W3CDTF">2020-09-16T11:19:00Z</dcterms:modified>
</cp:coreProperties>
</file>